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182" w:rsidRDefault="004A4182" w:rsidP="00AE6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6"/>
          <w:szCs w:val="26"/>
        </w:rPr>
      </w:pPr>
    </w:p>
    <w:p w:rsidR="004A4182" w:rsidRDefault="00AE6E1C" w:rsidP="00AE6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ANEXO 10 - RELATÓRIO DE ACOMPANHAMENTO </w:t>
      </w:r>
    </w:p>
    <w:p w:rsidR="004A4182" w:rsidRDefault="004A4182" w:rsidP="00AE6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</w:p>
    <w:tbl>
      <w:tblPr>
        <w:tblStyle w:val="a5"/>
        <w:tblW w:w="15015" w:type="dxa"/>
        <w:tblInd w:w="-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60"/>
        <w:gridCol w:w="1130"/>
        <w:gridCol w:w="3875"/>
        <w:gridCol w:w="7750"/>
      </w:tblGrid>
      <w:tr w:rsidR="004A4182">
        <w:trPr>
          <w:cantSplit/>
          <w:trHeight w:val="220"/>
          <w:tblHeader/>
        </w:trPr>
        <w:tc>
          <w:tcPr>
            <w:tcW w:w="15015" w:type="dxa"/>
            <w:gridSpan w:val="4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NOME PROPONENTE: </w:t>
            </w:r>
          </w:p>
        </w:tc>
      </w:tr>
      <w:tr w:rsidR="004A4182">
        <w:trPr>
          <w:cantSplit/>
          <w:trHeight w:val="220"/>
          <w:tblHeader/>
        </w:trPr>
        <w:tc>
          <w:tcPr>
            <w:tcW w:w="15015" w:type="dxa"/>
            <w:gridSpan w:val="4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TÍTULO DA PROPOSTA: </w:t>
            </w:r>
          </w:p>
        </w:tc>
      </w:tr>
      <w:tr w:rsidR="004A4182">
        <w:trPr>
          <w:cantSplit/>
          <w:trHeight w:val="220"/>
          <w:tblHeader/>
        </w:trPr>
        <w:tc>
          <w:tcPr>
            <w:tcW w:w="2260" w:type="dxa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PERÍODO:</w:t>
            </w:r>
          </w:p>
        </w:tc>
        <w:tc>
          <w:tcPr>
            <w:tcW w:w="5005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TURNO:</w:t>
            </w:r>
          </w:p>
        </w:tc>
        <w:tc>
          <w:tcPr>
            <w:tcW w:w="7750" w:type="dxa"/>
          </w:tcPr>
          <w:p w:rsidR="004A4182" w:rsidRDefault="00AE6E1C" w:rsidP="00AE6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HORÁRIO:</w:t>
            </w:r>
          </w:p>
        </w:tc>
      </w:tr>
      <w:tr w:rsidR="004A4182">
        <w:trPr>
          <w:cantSplit/>
          <w:trHeight w:val="220"/>
          <w:tblHeader/>
        </w:trPr>
        <w:tc>
          <w:tcPr>
            <w:tcW w:w="15015" w:type="dxa"/>
            <w:gridSpan w:val="4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LOCAL: </w:t>
            </w:r>
          </w:p>
        </w:tc>
      </w:tr>
      <w:tr w:rsidR="004A4182">
        <w:trPr>
          <w:cantSplit/>
          <w:trHeight w:val="220"/>
          <w:tblHeader/>
        </w:trPr>
        <w:tc>
          <w:tcPr>
            <w:tcW w:w="15015" w:type="dxa"/>
            <w:gridSpan w:val="4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ÁREA ARTÍSTICA:</w:t>
            </w:r>
          </w:p>
        </w:tc>
      </w:tr>
      <w:tr w:rsidR="004A4182">
        <w:trPr>
          <w:cantSplit/>
          <w:trHeight w:val="1107"/>
          <w:tblHeader/>
        </w:trPr>
        <w:tc>
          <w:tcPr>
            <w:tcW w:w="3390" w:type="dxa"/>
            <w:gridSpan w:val="2"/>
            <w:vMerge w:val="restart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COMENTE SOBRE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 PROCESSO EXECUÇÃ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 DO PROJETO.</w:t>
            </w:r>
          </w:p>
          <w:p w:rsidR="004A4182" w:rsidRDefault="004A4182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25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QUAIS METAS FORAM ALCANÇADAS? </w:t>
            </w:r>
          </w:p>
        </w:tc>
      </w:tr>
      <w:tr w:rsidR="004A4182">
        <w:trPr>
          <w:cantSplit/>
          <w:trHeight w:val="1576"/>
          <w:tblHeader/>
        </w:trPr>
        <w:tc>
          <w:tcPr>
            <w:tcW w:w="3390" w:type="dxa"/>
            <w:gridSpan w:val="2"/>
            <w:vMerge/>
          </w:tcPr>
          <w:p w:rsidR="004A4182" w:rsidRDefault="004A4182" w:rsidP="00AE6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25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HOUVE DIFICULDADES EM ALGUMAS DELAS? Quais?</w:t>
            </w:r>
          </w:p>
        </w:tc>
      </w:tr>
      <w:tr w:rsidR="004A4182">
        <w:trPr>
          <w:cantSplit/>
          <w:trHeight w:val="947"/>
          <w:tblHeader/>
        </w:trPr>
        <w:tc>
          <w:tcPr>
            <w:tcW w:w="3390" w:type="dxa"/>
            <w:gridSpan w:val="2"/>
            <w:vMerge/>
          </w:tcPr>
          <w:p w:rsidR="004A4182" w:rsidRDefault="004A4182" w:rsidP="00AE6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625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 RESULTADO ESTABELECIDO FOI ALCANÇADO?</w:t>
            </w:r>
          </w:p>
        </w:tc>
      </w:tr>
      <w:tr w:rsidR="004A4182">
        <w:trPr>
          <w:cantSplit/>
          <w:trHeight w:val="947"/>
          <w:tblHeader/>
        </w:trPr>
        <w:tc>
          <w:tcPr>
            <w:tcW w:w="15015" w:type="dxa"/>
            <w:gridSpan w:val="4"/>
          </w:tcPr>
          <w:p w:rsidR="004A4182" w:rsidRDefault="00AE6E1C" w:rsidP="00AE6E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NA SUA OPINIÃO</w:t>
            </w:r>
            <w:proofErr w:type="gramEnd"/>
            <w:r>
              <w:rPr>
                <w:color w:val="000000"/>
              </w:rPr>
              <w:t xml:space="preserve">, QUAL  RELEVÂNCIA E AS SUAS IMPRESSÕES SOBRE O </w:t>
            </w:r>
            <w:r w:rsidRPr="00AE6E1C">
              <w:rPr>
                <w:color w:val="000000"/>
                <w:highlight w:val="yellow"/>
              </w:rPr>
              <w:t>EDITAL DE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CHAMAMENTO</w:t>
            </w:r>
          </w:p>
        </w:tc>
      </w:tr>
      <w:tr w:rsidR="004A4182">
        <w:trPr>
          <w:cantSplit/>
          <w:trHeight w:val="1265"/>
          <w:tblHeader/>
        </w:trPr>
        <w:tc>
          <w:tcPr>
            <w:tcW w:w="3390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LISTE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OS ANEXOS QUE INTEGRAM ESTE RELATÓRIO (FOTOS, CDS, PEÇAS FÍSICAS, DVDS, PEN DRIVE, LINKS, OUTROS):</w:t>
            </w:r>
          </w:p>
        </w:tc>
        <w:tc>
          <w:tcPr>
            <w:tcW w:w="11625" w:type="dxa"/>
            <w:gridSpan w:val="2"/>
          </w:tcPr>
          <w:p w:rsidR="004A4182" w:rsidRDefault="004A4182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A4182">
        <w:trPr>
          <w:cantSplit/>
          <w:trHeight w:val="1269"/>
          <w:tblHeader/>
        </w:trPr>
        <w:tc>
          <w:tcPr>
            <w:tcW w:w="3390" w:type="dxa"/>
            <w:gridSpan w:val="2"/>
          </w:tcPr>
          <w:p w:rsidR="004A4182" w:rsidRDefault="00AE6E1C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E6E1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SUGESTÕES/COMENTÁRIOS</w:t>
            </w:r>
            <w:r w:rsidRPr="00AE6E1C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 xml:space="preserve"> (em relação à política pública de editais na área de produção cultural e artística para o contexto da Amazônia paraense)</w:t>
            </w:r>
          </w:p>
        </w:tc>
        <w:tc>
          <w:tcPr>
            <w:tcW w:w="11625" w:type="dxa"/>
            <w:gridSpan w:val="2"/>
          </w:tcPr>
          <w:p w:rsidR="004A4182" w:rsidRDefault="004A4182" w:rsidP="00AE6E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4A4182" w:rsidRDefault="004A4182" w:rsidP="00AE6E1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4A4182" w:rsidRDefault="00AE6E1C" w:rsidP="00AE6E1C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Assinatura:</w:t>
      </w:r>
    </w:p>
    <w:p w:rsidR="004A4182" w:rsidRDefault="00AE6E1C" w:rsidP="004A418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Local/Data:</w:t>
      </w:r>
    </w:p>
    <w:sectPr w:rsidR="004A4182" w:rsidSect="004A41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820" w:bottom="1440" w:left="108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182" w:rsidRDefault="004A4182" w:rsidP="00AE6E1C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4A4182" w:rsidRDefault="004A4182" w:rsidP="00AE6E1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0677DB-CE9B-47BE-9C8E-208BAD6D1FA0}"/>
    <w:embedBold r:id="rId2" w:fontKey="{8E24CEF5-5637-448E-AB87-02104810DC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E3A6DC34-5EA7-4C0E-8F1E-6209C10216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B2B7AB-500F-4C0D-809A-975ACDD75A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182" w:rsidRDefault="004A4182" w:rsidP="00AE6E1C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4A4182" w:rsidRDefault="004A4182" w:rsidP="00AE6E1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 w:rsidP="00AE6E1C">
    <w:pPr>
      <w:spacing w:after="0" w:line="259" w:lineRule="auto"/>
      <w:ind w:left="0"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6"/>
      <w:tblW w:w="104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75"/>
      <w:gridCol w:w="7392"/>
      <w:gridCol w:w="1418"/>
    </w:tblGrid>
    <w:tr w:rsidR="004A4182">
      <w:trPr>
        <w:cantSplit/>
        <w:trHeight w:val="1305"/>
        <w:tblHeader/>
        <w:jc w:val="center"/>
      </w:trPr>
      <w:tc>
        <w:tcPr>
          <w:tcW w:w="1675" w:type="dxa"/>
          <w:tcBorders>
            <w:right w:val="nil"/>
          </w:tcBorders>
          <w:vAlign w:val="center"/>
        </w:tcPr>
        <w:p w:rsidR="004A4182" w:rsidRDefault="00AE6E1C" w:rsidP="00AE6E1C">
          <w:pPr>
            <w:spacing w:after="0"/>
            <w:ind w:left="0" w:hanging="2"/>
            <w:jc w:val="center"/>
            <w:rPr>
              <w:sz w:val="20"/>
              <w:szCs w:val="20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92" w:type="dxa"/>
          <w:tcBorders>
            <w:left w:val="nil"/>
            <w:right w:val="nil"/>
          </w:tcBorders>
          <w:vAlign w:val="center"/>
        </w:tcPr>
        <w:p w:rsidR="004A4182" w:rsidRDefault="00AE6E1C" w:rsidP="00AE6E1C">
          <w:pPr>
            <w:spacing w:after="0" w:line="276" w:lineRule="auto"/>
            <w:ind w:left="0"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GOVERNO DO ESTADO DO PARÁ</w:t>
          </w:r>
        </w:p>
        <w:p w:rsidR="004A4182" w:rsidRDefault="00AE6E1C" w:rsidP="00AE6E1C">
          <w:pPr>
            <w:spacing w:after="0" w:line="276" w:lineRule="auto"/>
            <w:ind w:left="0"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FUNDAÇÃO CULTURAL DO ESTADO DO PARÁ</w:t>
          </w:r>
        </w:p>
        <w:p w:rsidR="004A4182" w:rsidRDefault="00AE6E1C" w:rsidP="00AE6E1C">
          <w:pPr>
            <w:spacing w:after="0" w:line="276" w:lineRule="auto"/>
            <w:ind w:left="0"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EDITAL DE CHAMAMENTO PÚBLICO Nº 03/2026 </w:t>
          </w:r>
        </w:p>
        <w:p w:rsidR="004A4182" w:rsidRDefault="00AE6E1C" w:rsidP="00AE6E1C">
          <w:pPr>
            <w:spacing w:after="0" w:line="276" w:lineRule="auto"/>
            <w:ind w:left="0" w:hanging="2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OCUPAÇÃO CULTURAL DA SALA DE DANÇA AUGUSTO RODRIGUES</w:t>
          </w:r>
          <w:proofErr w:type="gramStart"/>
          <w:r>
            <w:rPr>
              <w:b/>
              <w:bCs/>
              <w:sz w:val="20"/>
              <w:szCs w:val="20"/>
            </w:rPr>
            <w:t xml:space="preserve">  </w:t>
          </w:r>
          <w:proofErr w:type="gramEnd"/>
          <w:r>
            <w:rPr>
              <w:b/>
              <w:bCs/>
              <w:sz w:val="20"/>
              <w:szCs w:val="20"/>
            </w:rPr>
            <w:t xml:space="preserve">E </w:t>
          </w:r>
        </w:p>
        <w:p w:rsidR="004A4182" w:rsidRDefault="00AE6E1C" w:rsidP="00AE6E1C">
          <w:pPr>
            <w:spacing w:after="0" w:line="276" w:lineRule="auto"/>
            <w:ind w:left="0" w:hanging="2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b/>
              <w:bCs/>
              <w:sz w:val="20"/>
              <w:szCs w:val="20"/>
            </w:rPr>
            <w:t>SALA OLÍMPIO PAIVA</w:t>
          </w:r>
        </w:p>
      </w:tc>
      <w:tc>
        <w:tcPr>
          <w:tcW w:w="1418" w:type="dxa"/>
          <w:tcBorders>
            <w:left w:val="nil"/>
          </w:tcBorders>
          <w:vAlign w:val="center"/>
        </w:tcPr>
        <w:p w:rsidR="004A4182" w:rsidRDefault="00AE6E1C" w:rsidP="00AE6E1C">
          <w:pPr>
            <w:spacing w:after="0"/>
            <w:ind w:left="0" w:hanging="2"/>
            <w:jc w:val="center"/>
            <w:rPr>
              <w:sz w:val="20"/>
              <w:szCs w:val="20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8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4A4182" w:rsidRDefault="004A4182" w:rsidP="00AE6E1C">
    <w:pPr>
      <w:spacing w:after="0" w:line="240" w:lineRule="auto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182" w:rsidRDefault="004A418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4182"/>
    <w:rsid w:val="004A4182"/>
    <w:rsid w:val="00AE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autoRedefine/>
    <w:hidden/>
    <w:qFormat/>
    <w:rsid w:val="00EB1E99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0"/>
    <w:next w:val="normal0"/>
    <w:rsid w:val="00EB1E9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EB1E9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EB1E9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EB1E9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EB1E9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EB1E9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A418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4A4182"/>
  </w:style>
  <w:style w:type="paragraph" w:styleId="Ttulo">
    <w:name w:val="Title"/>
    <w:basedOn w:val="normal0"/>
    <w:next w:val="normal0"/>
    <w:rsid w:val="00EB1E9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EB1E99"/>
  </w:style>
  <w:style w:type="table" w:customStyle="1" w:styleId="TableNormal0">
    <w:name w:val="Table Normal"/>
    <w:rsid w:val="00EB1E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EB1E99"/>
  </w:style>
  <w:style w:type="table" w:customStyle="1" w:styleId="TableNormal1">
    <w:name w:val="Table Normal"/>
    <w:rsid w:val="00EB1E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rsid w:val="00EB1E99"/>
  </w:style>
  <w:style w:type="table" w:customStyle="1" w:styleId="TableNormal2">
    <w:name w:val="Table Normal"/>
    <w:rsid w:val="00EB1E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autoRedefine/>
    <w:hidden/>
    <w:qFormat/>
    <w:rsid w:val="00EB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autoRedefine/>
    <w:hidden/>
    <w:qFormat/>
    <w:rsid w:val="00EB1E99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autoRedefine/>
    <w:hidden/>
    <w:qFormat/>
    <w:rsid w:val="00EB1E99"/>
    <w:pPr>
      <w:spacing w:after="0" w:line="240" w:lineRule="auto"/>
    </w:pPr>
    <w:rPr>
      <w:rFonts w:cs="Times New Roman"/>
    </w:rPr>
  </w:style>
  <w:style w:type="character" w:customStyle="1" w:styleId="CabealhoChar">
    <w:name w:val="Cabeçalho Char"/>
    <w:basedOn w:val="Fontepargpadro"/>
    <w:autoRedefine/>
    <w:hidden/>
    <w:qFormat/>
    <w:rsid w:val="00EB1E99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autoRedefine/>
    <w:hidden/>
    <w:qFormat/>
    <w:rsid w:val="00EB1E99"/>
    <w:pPr>
      <w:spacing w:after="0" w:line="240" w:lineRule="auto"/>
    </w:pPr>
  </w:style>
  <w:style w:type="character" w:customStyle="1" w:styleId="RodapChar">
    <w:name w:val="Rodapé Char"/>
    <w:basedOn w:val="Fontepargpadro"/>
    <w:autoRedefine/>
    <w:hidden/>
    <w:qFormat/>
    <w:rsid w:val="00EB1E99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autoRedefine/>
    <w:hidden/>
    <w:qFormat/>
    <w:rsid w:val="00EB1E99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4A418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rsid w:val="00EB1E9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4A418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4A418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nOJp2yolrgdpjcCxHQCJ3S4/mQ==">CgMxLjA4AHIhMUZEdmpwNm8yRTRXQmd2elhtaVVPMXNWN3lOdTNLemw5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560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Keila Andréa Cardoso dos Santos</dc:creator>
  <cp:lastModifiedBy>eliana.ribeiro</cp:lastModifiedBy>
  <cp:revision>2</cp:revision>
  <dcterms:created xsi:type="dcterms:W3CDTF">2023-09-21T19:35:00Z</dcterms:created>
  <dcterms:modified xsi:type="dcterms:W3CDTF">2026-04-07T17:58:00Z</dcterms:modified>
</cp:coreProperties>
</file>